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2133" w14:textId="77777777" w:rsidR="00777D32" w:rsidRDefault="00000000">
      <w:pPr>
        <w:pStyle w:val="Heading1"/>
        <w:jc w:val="center"/>
        <w:rPr>
          <w:sz w:val="40"/>
          <w:szCs w:val="40"/>
        </w:rPr>
      </w:pPr>
      <w:r w:rsidRPr="00B312CE">
        <w:rPr>
          <w:sz w:val="40"/>
          <w:szCs w:val="40"/>
        </w:rPr>
        <w:t>Price2Spy REST API - Postman Quick Start Guide</w:t>
      </w:r>
    </w:p>
    <w:p w14:paraId="68EAC751" w14:textId="77777777" w:rsidR="00B312CE" w:rsidRPr="00B312CE" w:rsidRDefault="00B312CE" w:rsidP="00B312CE"/>
    <w:p w14:paraId="0A757E4B" w14:textId="77777777" w:rsidR="00777D32" w:rsidRDefault="00000000">
      <w:pPr>
        <w:rPr>
          <w:sz w:val="24"/>
          <w:szCs w:val="24"/>
        </w:rPr>
      </w:pPr>
      <w:r w:rsidRPr="00B312CE">
        <w:rPr>
          <w:sz w:val="24"/>
          <w:szCs w:val="24"/>
        </w:rPr>
        <w:t>This guide explains how to import and use the official Price2Spy Postman collection for testing and integrating with the Price2Spy REST API using HMAC authentication.</w:t>
      </w:r>
    </w:p>
    <w:p w14:paraId="052F73E7" w14:textId="77777777" w:rsidR="00B312CE" w:rsidRPr="00B312CE" w:rsidRDefault="00B312CE">
      <w:pPr>
        <w:rPr>
          <w:sz w:val="24"/>
          <w:szCs w:val="24"/>
        </w:rPr>
      </w:pPr>
    </w:p>
    <w:p w14:paraId="587AB1C7" w14:textId="77777777" w:rsidR="00777D32" w:rsidRPr="00B312CE" w:rsidRDefault="00000000">
      <w:pPr>
        <w:pStyle w:val="Heading2"/>
        <w:rPr>
          <w:sz w:val="32"/>
          <w:szCs w:val="32"/>
        </w:rPr>
      </w:pPr>
      <w:r w:rsidRPr="00B312CE">
        <w:rPr>
          <w:sz w:val="32"/>
          <w:szCs w:val="32"/>
        </w:rPr>
        <w:t>1. Import the Postman Collection</w:t>
      </w:r>
    </w:p>
    <w:p w14:paraId="7602F169" w14:textId="77777777" w:rsidR="00777D32" w:rsidRPr="00B312CE" w:rsidRDefault="00000000">
      <w:pPr>
        <w:rPr>
          <w:sz w:val="24"/>
          <w:szCs w:val="24"/>
        </w:rPr>
      </w:pPr>
      <w:r w:rsidRPr="00B312CE">
        <w:rPr>
          <w:sz w:val="24"/>
          <w:szCs w:val="24"/>
        </w:rPr>
        <w:t>1. Open Postman</w:t>
      </w:r>
      <w:r w:rsidRPr="00B312CE">
        <w:rPr>
          <w:sz w:val="24"/>
          <w:szCs w:val="24"/>
        </w:rPr>
        <w:br/>
        <w:t>2. Click the "Import" button</w:t>
      </w:r>
      <w:r w:rsidRPr="00B312CE">
        <w:rPr>
          <w:sz w:val="24"/>
          <w:szCs w:val="24"/>
        </w:rPr>
        <w:br/>
        <w:t>3. Select the exported Price2Spy collection JSON file</w:t>
      </w:r>
      <w:r w:rsidRPr="00B312CE">
        <w:rPr>
          <w:sz w:val="24"/>
          <w:szCs w:val="24"/>
        </w:rPr>
        <w:br/>
        <w:t>4. Confirm the import</w:t>
      </w:r>
    </w:p>
    <w:p w14:paraId="113D8A2C" w14:textId="3687D098" w:rsidR="00E841EB" w:rsidRDefault="00E841EB">
      <w:r w:rsidRPr="00E841EB">
        <w:rPr>
          <w:noProof/>
        </w:rPr>
        <w:drawing>
          <wp:inline distT="0" distB="0" distL="0" distR="0" wp14:anchorId="135A1C9B" wp14:editId="0308216E">
            <wp:extent cx="2865368" cy="647756"/>
            <wp:effectExtent l="0" t="0" r="0" b="0"/>
            <wp:docPr id="548904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048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5368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F618A" w14:textId="72AA56AA" w:rsidR="00E841EB" w:rsidRDefault="00E841EB">
      <w:r w:rsidRPr="00E841EB">
        <w:rPr>
          <w:noProof/>
        </w:rPr>
        <w:drawing>
          <wp:inline distT="0" distB="0" distL="0" distR="0" wp14:anchorId="0BCBA59B" wp14:editId="26A59269">
            <wp:extent cx="5486400" cy="4253865"/>
            <wp:effectExtent l="0" t="0" r="0" b="0"/>
            <wp:docPr id="1573428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289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E21D1" w14:textId="77777777" w:rsidR="00E841EB" w:rsidRDefault="00E841EB"/>
    <w:p w14:paraId="5C21A7E8" w14:textId="77777777" w:rsidR="00777D32" w:rsidRPr="00B312CE" w:rsidRDefault="00000000">
      <w:pPr>
        <w:pStyle w:val="Heading2"/>
        <w:rPr>
          <w:sz w:val="32"/>
          <w:szCs w:val="32"/>
        </w:rPr>
      </w:pPr>
      <w:r w:rsidRPr="00B312CE">
        <w:rPr>
          <w:sz w:val="32"/>
          <w:szCs w:val="32"/>
        </w:rPr>
        <w:t>2. Configure API Credentials</w:t>
      </w:r>
    </w:p>
    <w:p w14:paraId="12334441" w14:textId="4C90C979" w:rsidR="00777D32" w:rsidRPr="00B312CE" w:rsidRDefault="00000000">
      <w:pPr>
        <w:rPr>
          <w:sz w:val="24"/>
          <w:szCs w:val="24"/>
        </w:rPr>
      </w:pPr>
      <w:r w:rsidRPr="00B312CE">
        <w:rPr>
          <w:sz w:val="24"/>
          <w:szCs w:val="24"/>
        </w:rPr>
        <w:t xml:space="preserve">1. </w:t>
      </w:r>
      <w:r w:rsidR="003B6252" w:rsidRPr="00B312CE">
        <w:rPr>
          <w:sz w:val="24"/>
          <w:szCs w:val="24"/>
        </w:rPr>
        <w:t>Click the collection name</w:t>
      </w:r>
      <w:r w:rsidRPr="00B312CE">
        <w:rPr>
          <w:sz w:val="24"/>
          <w:szCs w:val="24"/>
        </w:rPr>
        <w:br/>
        <w:t xml:space="preserve">2. </w:t>
      </w:r>
      <w:r w:rsidR="003B6252" w:rsidRPr="00B312CE">
        <w:rPr>
          <w:sz w:val="24"/>
          <w:szCs w:val="24"/>
        </w:rPr>
        <w:t>Open the "Variables" tab</w:t>
      </w:r>
      <w:r w:rsidRPr="00B312CE">
        <w:rPr>
          <w:sz w:val="24"/>
          <w:szCs w:val="24"/>
        </w:rPr>
        <w:br/>
      </w:r>
      <w:r w:rsidR="00E841EB" w:rsidRPr="00E841EB">
        <w:rPr>
          <w:sz w:val="24"/>
          <w:szCs w:val="24"/>
        </w:rPr>
        <w:t>3. Enter the following values (available in your Price2Spy account):</w:t>
      </w:r>
      <w:r w:rsidR="00E841EB" w:rsidRPr="00E841EB">
        <w:rPr>
          <w:sz w:val="24"/>
          <w:szCs w:val="24"/>
        </w:rPr>
        <w:br/>
        <w:t xml:space="preserve">- </w:t>
      </w:r>
      <w:proofErr w:type="spellStart"/>
      <w:r w:rsidR="00E841EB" w:rsidRPr="00E841EB">
        <w:rPr>
          <w:sz w:val="24"/>
          <w:szCs w:val="24"/>
        </w:rPr>
        <w:t>client_id</w:t>
      </w:r>
      <w:proofErr w:type="spellEnd"/>
      <w:r w:rsidR="00E841EB" w:rsidRPr="00E841EB">
        <w:rPr>
          <w:sz w:val="24"/>
          <w:szCs w:val="24"/>
        </w:rPr>
        <w:br/>
        <w:t xml:space="preserve">- </w:t>
      </w:r>
      <w:proofErr w:type="spellStart"/>
      <w:r w:rsidR="00E841EB" w:rsidRPr="00E841EB">
        <w:rPr>
          <w:sz w:val="24"/>
          <w:szCs w:val="24"/>
        </w:rPr>
        <w:t>client_secret</w:t>
      </w:r>
      <w:proofErr w:type="spellEnd"/>
    </w:p>
    <w:p w14:paraId="61942E19" w14:textId="77777777" w:rsidR="00E841EB" w:rsidRDefault="00E841EB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E841EB"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</w:rPr>
        <w:drawing>
          <wp:inline distT="0" distB="0" distL="0" distR="0" wp14:anchorId="54CF7A98" wp14:editId="369F08F0">
            <wp:extent cx="2339543" cy="1745131"/>
            <wp:effectExtent l="0" t="0" r="3810" b="7620"/>
            <wp:docPr id="1539785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8551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41E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</w:p>
    <w:p w14:paraId="40D84E93" w14:textId="36B7049F" w:rsidR="00E841EB" w:rsidRDefault="00E841EB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E841EB"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</w:rPr>
        <w:drawing>
          <wp:inline distT="0" distB="0" distL="0" distR="0" wp14:anchorId="263923C7" wp14:editId="3AB8EF35">
            <wp:extent cx="5486400" cy="1224915"/>
            <wp:effectExtent l="0" t="0" r="0" b="0"/>
            <wp:docPr id="463080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809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4F653" w14:textId="0CB96EB2" w:rsidR="00777D32" w:rsidRPr="00B312CE" w:rsidRDefault="00000000">
      <w:pPr>
        <w:pStyle w:val="Heading2"/>
        <w:rPr>
          <w:sz w:val="32"/>
          <w:szCs w:val="32"/>
        </w:rPr>
      </w:pPr>
      <w:r w:rsidRPr="00B312CE">
        <w:rPr>
          <w:sz w:val="32"/>
          <w:szCs w:val="32"/>
        </w:rPr>
        <w:t>3. Send Your First Request</w:t>
      </w:r>
    </w:p>
    <w:p w14:paraId="247A8407" w14:textId="77777777" w:rsidR="00777D32" w:rsidRPr="00B312CE" w:rsidRDefault="00000000">
      <w:pPr>
        <w:rPr>
          <w:sz w:val="24"/>
          <w:szCs w:val="24"/>
        </w:rPr>
      </w:pPr>
      <w:r w:rsidRPr="00B312CE">
        <w:rPr>
          <w:sz w:val="24"/>
          <w:szCs w:val="24"/>
        </w:rPr>
        <w:t>1. Open any request example from the collection</w:t>
      </w:r>
      <w:r w:rsidRPr="00B312CE">
        <w:rPr>
          <w:sz w:val="24"/>
          <w:szCs w:val="24"/>
        </w:rPr>
        <w:br/>
        <w:t>2. Review or modify the request body if needed</w:t>
      </w:r>
      <w:r w:rsidRPr="00B312CE">
        <w:rPr>
          <w:sz w:val="24"/>
          <w:szCs w:val="24"/>
        </w:rPr>
        <w:br/>
        <w:t>3. Click "Send"</w:t>
      </w:r>
      <w:r w:rsidRPr="00B312CE">
        <w:rPr>
          <w:sz w:val="24"/>
          <w:szCs w:val="24"/>
        </w:rPr>
        <w:br/>
        <w:t>4. Review the API response</w:t>
      </w:r>
    </w:p>
    <w:p w14:paraId="68CAB315" w14:textId="77777777" w:rsidR="00E841EB" w:rsidRDefault="00E841EB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  <w:r w:rsidRPr="00E841EB"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4"/>
          <w:szCs w:val="24"/>
        </w:rPr>
        <w:drawing>
          <wp:inline distT="0" distB="0" distL="0" distR="0" wp14:anchorId="1734FA9C" wp14:editId="5D3DCF1F">
            <wp:extent cx="2918460" cy="1631750"/>
            <wp:effectExtent l="0" t="0" r="0" b="6985"/>
            <wp:docPr id="1960820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2028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9391" cy="163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41EB"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 xml:space="preserve"> </w:t>
      </w:r>
    </w:p>
    <w:p w14:paraId="6B0F489D" w14:textId="77777777" w:rsidR="00E841EB" w:rsidRPr="00E841EB" w:rsidRDefault="00E841EB" w:rsidP="00E841EB"/>
    <w:p w14:paraId="4F31E06C" w14:textId="4E645B3F" w:rsidR="00E841EB" w:rsidRDefault="00CB54E5" w:rsidP="00E841EB">
      <w:r w:rsidRPr="00CB54E5">
        <w:rPr>
          <w:noProof/>
        </w:rPr>
        <w:lastRenderedPageBreak/>
        <w:drawing>
          <wp:inline distT="0" distB="0" distL="0" distR="0" wp14:anchorId="7B0D5F91" wp14:editId="5C36C0A4">
            <wp:extent cx="5486400" cy="3397885"/>
            <wp:effectExtent l="0" t="0" r="0" b="0"/>
            <wp:docPr id="213535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585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EA833" w14:textId="77777777" w:rsidR="00E841EB" w:rsidRPr="00E841EB" w:rsidRDefault="00E841EB" w:rsidP="00E841EB"/>
    <w:p w14:paraId="10A46DCA" w14:textId="4D203CD6" w:rsidR="00777D32" w:rsidRPr="00B312CE" w:rsidRDefault="00000000">
      <w:pPr>
        <w:pStyle w:val="Heading2"/>
        <w:rPr>
          <w:sz w:val="32"/>
          <w:szCs w:val="32"/>
        </w:rPr>
      </w:pPr>
      <w:r w:rsidRPr="00B312CE">
        <w:rPr>
          <w:sz w:val="32"/>
          <w:szCs w:val="32"/>
        </w:rPr>
        <w:t>4. Using Request Documentation</w:t>
      </w:r>
    </w:p>
    <w:p w14:paraId="0F14923D" w14:textId="38F1FD97" w:rsidR="00777D32" w:rsidRDefault="00000000">
      <w:pPr>
        <w:rPr>
          <w:sz w:val="24"/>
          <w:szCs w:val="24"/>
        </w:rPr>
      </w:pPr>
      <w:r w:rsidRPr="00B312CE">
        <w:rPr>
          <w:sz w:val="24"/>
          <w:szCs w:val="24"/>
        </w:rPr>
        <w:t>Each folder and request in the collection contains additional documentation, request examples, supported filters, and usage notes.</w:t>
      </w:r>
      <w:r w:rsidRPr="00B312CE">
        <w:rPr>
          <w:sz w:val="24"/>
          <w:szCs w:val="24"/>
        </w:rPr>
        <w:br/>
      </w:r>
      <w:r w:rsidRPr="00B312CE">
        <w:rPr>
          <w:sz w:val="24"/>
          <w:szCs w:val="24"/>
        </w:rPr>
        <w:br/>
        <w:t>To view documentation:</w:t>
      </w:r>
      <w:r w:rsidRPr="00B312CE">
        <w:rPr>
          <w:sz w:val="24"/>
          <w:szCs w:val="24"/>
        </w:rPr>
        <w:br/>
        <w:t xml:space="preserve">1. </w:t>
      </w:r>
      <w:r w:rsidR="00C60AEF" w:rsidRPr="00B312CE">
        <w:rPr>
          <w:sz w:val="24"/>
          <w:szCs w:val="24"/>
        </w:rPr>
        <w:t>Click</w:t>
      </w:r>
      <w:r w:rsidRPr="00B312CE">
        <w:rPr>
          <w:sz w:val="24"/>
          <w:szCs w:val="24"/>
        </w:rPr>
        <w:t xml:space="preserve"> a </w:t>
      </w:r>
      <w:r w:rsidR="00CB54E5">
        <w:rPr>
          <w:sz w:val="24"/>
          <w:szCs w:val="24"/>
        </w:rPr>
        <w:t xml:space="preserve">collection, </w:t>
      </w:r>
      <w:r w:rsidRPr="00B312CE">
        <w:rPr>
          <w:sz w:val="24"/>
          <w:szCs w:val="24"/>
        </w:rPr>
        <w:t>folder or request</w:t>
      </w:r>
      <w:r w:rsidRPr="00B312CE">
        <w:rPr>
          <w:sz w:val="24"/>
          <w:szCs w:val="24"/>
        </w:rPr>
        <w:br/>
        <w:t>2. Review the Description section</w:t>
      </w:r>
    </w:p>
    <w:p w14:paraId="16ADEC87" w14:textId="77777777" w:rsidR="00B33C02" w:rsidRDefault="00B33C02">
      <w:pPr>
        <w:rPr>
          <w:sz w:val="24"/>
          <w:szCs w:val="24"/>
        </w:rPr>
      </w:pPr>
    </w:p>
    <w:p w14:paraId="5CBE2608" w14:textId="040AA8B4" w:rsidR="00B33C02" w:rsidRPr="00B312CE" w:rsidRDefault="00B33C02">
      <w:pPr>
        <w:rPr>
          <w:sz w:val="24"/>
          <w:szCs w:val="24"/>
        </w:rPr>
      </w:pPr>
      <w:r w:rsidRPr="00B33C02">
        <w:rPr>
          <w:noProof/>
          <w:sz w:val="24"/>
          <w:szCs w:val="24"/>
        </w:rPr>
        <w:drawing>
          <wp:inline distT="0" distB="0" distL="0" distR="0" wp14:anchorId="27F6A2A9" wp14:editId="1D69CC23">
            <wp:extent cx="5486400" cy="2222500"/>
            <wp:effectExtent l="0" t="0" r="0" b="6350"/>
            <wp:docPr id="349181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8129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9010" w14:textId="501AF3A3" w:rsidR="00777D32" w:rsidRPr="00B312CE" w:rsidRDefault="00CB54E5">
      <w:pPr>
        <w:pStyle w:val="Heading2"/>
        <w:rPr>
          <w:sz w:val="32"/>
          <w:szCs w:val="32"/>
        </w:rPr>
      </w:pPr>
      <w:r w:rsidRPr="00CB54E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lastRenderedPageBreak/>
        <w:t xml:space="preserve"> </w:t>
      </w:r>
      <w:r w:rsidRPr="00B312CE">
        <w:rPr>
          <w:sz w:val="32"/>
          <w:szCs w:val="32"/>
        </w:rPr>
        <w:t>5. Request Examples</w:t>
      </w:r>
    </w:p>
    <w:p w14:paraId="0970C024" w14:textId="099F5956" w:rsidR="005D2F7C" w:rsidRDefault="00000000">
      <w:pPr>
        <w:rPr>
          <w:sz w:val="24"/>
          <w:szCs w:val="24"/>
        </w:rPr>
      </w:pPr>
      <w:r w:rsidRPr="00B312CE">
        <w:rPr>
          <w:sz w:val="24"/>
          <w:szCs w:val="24"/>
        </w:rPr>
        <w:t>The collection contains ready-to-use examples for:</w:t>
      </w:r>
      <w:r w:rsidRPr="00B312CE">
        <w:rPr>
          <w:sz w:val="24"/>
          <w:szCs w:val="24"/>
        </w:rPr>
        <w:br/>
        <w:t>- Product filtering</w:t>
      </w:r>
      <w:r w:rsidRPr="00B312CE">
        <w:rPr>
          <w:sz w:val="24"/>
          <w:szCs w:val="24"/>
        </w:rPr>
        <w:br/>
        <w:t>- Brand filtering</w:t>
      </w:r>
      <w:r w:rsidRPr="00B312CE">
        <w:rPr>
          <w:sz w:val="24"/>
          <w:szCs w:val="24"/>
        </w:rPr>
        <w:br/>
        <w:t>- Category filtering</w:t>
      </w:r>
      <w:r w:rsidRPr="00B312CE">
        <w:rPr>
          <w:sz w:val="24"/>
          <w:szCs w:val="24"/>
        </w:rPr>
        <w:br/>
        <w:t>- Pricing data</w:t>
      </w:r>
      <w:r w:rsidRPr="00B312CE">
        <w:rPr>
          <w:sz w:val="24"/>
          <w:szCs w:val="24"/>
        </w:rPr>
        <w:br/>
        <w:t>- URL measurements</w:t>
      </w:r>
      <w:r w:rsidRPr="00B312CE">
        <w:rPr>
          <w:sz w:val="24"/>
          <w:szCs w:val="24"/>
        </w:rPr>
        <w:br/>
        <w:t>- Advanced filtering</w:t>
      </w:r>
    </w:p>
    <w:p w14:paraId="5A335BE2" w14:textId="77777777" w:rsidR="005D2F7C" w:rsidRPr="00B312CE" w:rsidRDefault="005D2F7C">
      <w:pPr>
        <w:rPr>
          <w:sz w:val="24"/>
          <w:szCs w:val="24"/>
        </w:rPr>
      </w:pPr>
    </w:p>
    <w:p w14:paraId="21731C28" w14:textId="77777777" w:rsidR="00777D32" w:rsidRPr="00B312CE" w:rsidRDefault="00000000">
      <w:pPr>
        <w:pStyle w:val="Heading2"/>
        <w:rPr>
          <w:sz w:val="32"/>
          <w:szCs w:val="32"/>
        </w:rPr>
      </w:pPr>
      <w:r w:rsidRPr="00B312CE">
        <w:rPr>
          <w:sz w:val="32"/>
          <w:szCs w:val="32"/>
        </w:rPr>
        <w:t>6. Troubleshooting</w:t>
      </w:r>
    </w:p>
    <w:p w14:paraId="580BDC35" w14:textId="77777777" w:rsidR="00777D32" w:rsidRDefault="00000000">
      <w:pPr>
        <w:rPr>
          <w:sz w:val="24"/>
          <w:szCs w:val="24"/>
        </w:rPr>
      </w:pPr>
      <w:r w:rsidRPr="00B312CE">
        <w:rPr>
          <w:sz w:val="24"/>
          <w:szCs w:val="24"/>
        </w:rPr>
        <w:t>If requests fail:</w:t>
      </w:r>
      <w:r w:rsidRPr="00B312CE">
        <w:rPr>
          <w:sz w:val="24"/>
          <w:szCs w:val="24"/>
        </w:rPr>
        <w:br/>
        <w:t>- Verify client_id and client_secret values</w:t>
      </w:r>
      <w:r w:rsidRPr="00B312CE">
        <w:rPr>
          <w:sz w:val="24"/>
          <w:szCs w:val="24"/>
        </w:rPr>
        <w:br/>
        <w:t>- Ensure the request body is valid JSON</w:t>
      </w:r>
      <w:r w:rsidRPr="00B312CE">
        <w:rPr>
          <w:sz w:val="24"/>
          <w:szCs w:val="24"/>
        </w:rPr>
        <w:br/>
        <w:t>- Verify that your API credentials are active</w:t>
      </w:r>
      <w:r w:rsidRPr="00B312CE">
        <w:rPr>
          <w:sz w:val="24"/>
          <w:szCs w:val="24"/>
        </w:rPr>
        <w:br/>
        <w:t>- Contact Price2Spy support if needed</w:t>
      </w:r>
    </w:p>
    <w:p w14:paraId="739E7EC7" w14:textId="77777777" w:rsidR="0063013E" w:rsidRDefault="0063013E">
      <w:pPr>
        <w:rPr>
          <w:sz w:val="24"/>
          <w:szCs w:val="24"/>
        </w:rPr>
      </w:pPr>
    </w:p>
    <w:p w14:paraId="1DF2B8AF" w14:textId="570035D5" w:rsidR="0063013E" w:rsidRPr="00B312CE" w:rsidRDefault="0063013E">
      <w:pPr>
        <w:rPr>
          <w:sz w:val="24"/>
          <w:szCs w:val="24"/>
        </w:rPr>
      </w:pPr>
      <w:r w:rsidRPr="0063013E">
        <w:rPr>
          <w:rStyle w:val="Heading2Char"/>
          <w:sz w:val="32"/>
          <w:szCs w:val="32"/>
        </w:rPr>
        <w:t>Note:</w:t>
      </w:r>
      <w:r w:rsidRPr="0063013E">
        <w:rPr>
          <w:sz w:val="24"/>
          <w:szCs w:val="24"/>
        </w:rPr>
        <w:br/>
        <w:t>Example values used in request bodies (brands, categories, suppliers, SKUs, metadata, etc.) should be replaced with values from your own Price2Spy account.</w:t>
      </w:r>
    </w:p>
    <w:sectPr w:rsidR="0063013E" w:rsidRPr="00B312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D477" w14:textId="77777777" w:rsidR="003A3D94" w:rsidRDefault="003A3D94" w:rsidP="00E841EB">
      <w:pPr>
        <w:spacing w:after="0" w:line="240" w:lineRule="auto"/>
      </w:pPr>
      <w:r>
        <w:separator/>
      </w:r>
    </w:p>
  </w:endnote>
  <w:endnote w:type="continuationSeparator" w:id="0">
    <w:p w14:paraId="7DC90196" w14:textId="77777777" w:rsidR="003A3D94" w:rsidRDefault="003A3D94" w:rsidP="00E8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E913" w14:textId="77777777" w:rsidR="003A3D94" w:rsidRDefault="003A3D94" w:rsidP="00E841EB">
      <w:pPr>
        <w:spacing w:after="0" w:line="240" w:lineRule="auto"/>
      </w:pPr>
      <w:r>
        <w:separator/>
      </w:r>
    </w:p>
  </w:footnote>
  <w:footnote w:type="continuationSeparator" w:id="0">
    <w:p w14:paraId="34C42D24" w14:textId="77777777" w:rsidR="003A3D94" w:rsidRDefault="003A3D94" w:rsidP="00E84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4733507">
    <w:abstractNumId w:val="8"/>
  </w:num>
  <w:num w:numId="2" w16cid:durableId="1589773815">
    <w:abstractNumId w:val="6"/>
  </w:num>
  <w:num w:numId="3" w16cid:durableId="827020772">
    <w:abstractNumId w:val="5"/>
  </w:num>
  <w:num w:numId="4" w16cid:durableId="489640643">
    <w:abstractNumId w:val="4"/>
  </w:num>
  <w:num w:numId="5" w16cid:durableId="1198129778">
    <w:abstractNumId w:val="7"/>
  </w:num>
  <w:num w:numId="6" w16cid:durableId="384330714">
    <w:abstractNumId w:val="3"/>
  </w:num>
  <w:num w:numId="7" w16cid:durableId="1854490340">
    <w:abstractNumId w:val="2"/>
  </w:num>
  <w:num w:numId="8" w16cid:durableId="1817263597">
    <w:abstractNumId w:val="1"/>
  </w:num>
  <w:num w:numId="9" w16cid:durableId="143512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193"/>
    <w:rsid w:val="0015074B"/>
    <w:rsid w:val="0029639D"/>
    <w:rsid w:val="00326F90"/>
    <w:rsid w:val="003A3D94"/>
    <w:rsid w:val="003B6252"/>
    <w:rsid w:val="005D2F7C"/>
    <w:rsid w:val="0063013E"/>
    <w:rsid w:val="00777D32"/>
    <w:rsid w:val="00804CDE"/>
    <w:rsid w:val="00A21456"/>
    <w:rsid w:val="00A85FA3"/>
    <w:rsid w:val="00AA1D8D"/>
    <w:rsid w:val="00B312CE"/>
    <w:rsid w:val="00B33C02"/>
    <w:rsid w:val="00B47730"/>
    <w:rsid w:val="00C60AEF"/>
    <w:rsid w:val="00CB0664"/>
    <w:rsid w:val="00CB54E5"/>
    <w:rsid w:val="00E841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32B7A"/>
  <w14:defaultImageDpi w14:val="300"/>
  <w15:docId w15:val="{7CBF7655-E994-47F7-B901-2EA7FD79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Branko Milovanovic</cp:lastModifiedBy>
  <cp:revision>7</cp:revision>
  <dcterms:created xsi:type="dcterms:W3CDTF">2013-12-23T23:15:00Z</dcterms:created>
  <dcterms:modified xsi:type="dcterms:W3CDTF">2026-05-27T13:13:00Z</dcterms:modified>
  <cp:category/>
</cp:coreProperties>
</file>